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1F8FF91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SpringCloud Sleuth 链路追踪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理解链路追踪原理和机制，掌握工具集成和分析方法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熟练集成和使用 Sleuth 和 Zipkin，能分析链路数据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培养问题排查能力，增强系统监控意识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Sleuth 集成与链路分析链路追踪原理深度理解，复杂数据分析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分布式链路追踪的原理和重要性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分布式链路追踪的原理和重要性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3B5330">
                                  <w:pPr>
                                    <w:pStyle w:val="17"/>
                                    <w:spacing w:line="240" w:lineRule="auto"/>
                                    <w:ind w:left="0" w:leftChars="0" w:firstLine="0" w:firstLineChars="0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szCs w:val="24"/>
                                    </w:rPr>
                                    <w:t>SpringCloud Sleuth 链路追踪</w:t>
                                  </w:r>
                                </w:p>
                                <w:p w14:paraId="47BEEEDF">
                                  <w:pPr>
                                    <w:spacing w:line="240" w:lineRule="auto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203B5330">
                            <w:pPr>
                              <w:pStyle w:val="17"/>
                              <w:spacing w:line="240" w:lineRule="auto"/>
                              <w:ind w:left="0" w:leftChars="0" w:firstLine="0" w:firstLineChars="0"/>
                              <w:jc w:val="left"/>
                              <w:rPr>
                                <w:rFonts w:hint="eastAsia" w:ascii="宋体" w:hAnsi="宋体" w:eastAsia="宋体" w:cs="宋体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4"/>
                                <w:szCs w:val="24"/>
                              </w:rPr>
                              <w:t>SpringCloud Sleuth 链路追踪</w:t>
                            </w:r>
                          </w:p>
                          <w:p w14:paraId="47BEEEDF">
                            <w:pPr>
                              <w:spacing w:line="240" w:lineRule="auto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SpringCloud Sleuth 的工作机制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SpringCloud Sleuth 的工作机制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与 Zipkin 的集成和数据展示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与 Zipkin 的集成和数据展示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SpringCloud Sleuth 链路追踪配置与使用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SpringCloud Sleuth 链路追踪配置与使用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在项目中集成 Sleuth 和 Zipkin，追踪微服务调用链路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2B090F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2652389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AF577B8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2BB9CA5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0298DFF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7B2A2684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微服务调用链混乱如何排查？Sleuth 怎样定位问题？</w:t>
            </w:r>
          </w:p>
          <w:p w14:paraId="4988F33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海量请求追踪分析，Sleuth 有何妙招？</w:t>
            </w:r>
          </w:p>
          <w:p w14:paraId="7638537F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7C29C68C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0FD5FCA0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追踪原理：Sleuth 为每个请求生成唯一的 Trace ID 和 Span ID，记录请求在各微服务间的调用路径和耗时。</w:t>
            </w:r>
          </w:p>
          <w:p w14:paraId="511729D6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整合应用：可与 Zipkin、ELK 等工具结合，实现可视化链路分析。</w:t>
            </w:r>
          </w:p>
          <w:p w14:paraId="772858F1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数据采集：自动采集服务调用信息，包括请求时间、服务名称、接口等。SpringCloud Sleuth 用于在微服务架构中实现分布式链路追踪，通过生成唯一的请求 ID 和 Span ID，记录请求在各个服务节点的调用路径和耗时。介绍 Sleuth 的工作原理、集成 Zipkin 进行可视化展示以及与其他组件的结合使用。</w:t>
            </w:r>
          </w:p>
          <w:p w14:paraId="6A97951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704BEFB7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681F5BC6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49540CAC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B641BA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在项目中引入 SpringCloud Sleuth 依赖；</w:t>
            </w:r>
          </w:p>
          <w:p w14:paraId="08E809C6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集成 Zipkin，实现链路追踪数据的收集和展示；</w:t>
            </w:r>
          </w:p>
          <w:p w14:paraId="4A99A23C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观察请求在微服务间的调用链路；</w:t>
            </w:r>
          </w:p>
          <w:p w14:paraId="58C0044C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分析链路追踪数据，定位性能瓶颈；</w:t>
            </w:r>
          </w:p>
          <w:p w14:paraId="47D804DC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结合其他监控工具，完善微服务监控体系。</w:t>
            </w:r>
          </w:p>
          <w:p w14:paraId="138C5B4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530F2E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6605F3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3344349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本节课学习了 SpringCloud Sleuth 链路追踪，掌握其请求追踪与问题定位能力。实际应用中需合理设置采样率，课后可研究与其他工具的深度整合。</w:t>
            </w:r>
          </w:p>
          <w:p w14:paraId="585FF94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F01642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4FB3542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SpringCloud Sleuth 链路追踪</w:t>
            </w:r>
          </w:p>
          <w:p w14:paraId="43E88ECB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BA954A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1DA5B9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标题：SpringCloud Sleuth 链路追踪</w:t>
            </w:r>
          </w:p>
          <w:p w14:paraId="2E0DA16F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原理：Trace ID 与 Span ID</w:t>
            </w:r>
          </w:p>
          <w:p w14:paraId="67CDBD4B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整合：Zipkin 等工具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采集：调用信息采集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部分学生对 Trace ID 和 Span ID 关系混淆，后续可通过流程图演示追踪数据生成与传递。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854EFA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682691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D32451C"/>
    <w:rsid w:val="1ECD1525"/>
    <w:rsid w:val="1F254367"/>
    <w:rsid w:val="1F743CD4"/>
    <w:rsid w:val="1FC658C9"/>
    <w:rsid w:val="21013F7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2C32A65"/>
    <w:rsid w:val="33991B5A"/>
    <w:rsid w:val="33BE302F"/>
    <w:rsid w:val="35747E49"/>
    <w:rsid w:val="36765B8D"/>
    <w:rsid w:val="37982CA0"/>
    <w:rsid w:val="37DC48A0"/>
    <w:rsid w:val="38BF0391"/>
    <w:rsid w:val="3B63587C"/>
    <w:rsid w:val="3BA82A38"/>
    <w:rsid w:val="3C0A68CC"/>
    <w:rsid w:val="3E047890"/>
    <w:rsid w:val="3E265AA4"/>
    <w:rsid w:val="3FAB59E1"/>
    <w:rsid w:val="3FE249B6"/>
    <w:rsid w:val="40E124A7"/>
    <w:rsid w:val="42D10A01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BC0904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6482911"/>
    <w:rsid w:val="56674CFD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BA75BC8"/>
    <w:rsid w:val="6C742D41"/>
    <w:rsid w:val="6CF94FF3"/>
    <w:rsid w:val="6D6D20B6"/>
    <w:rsid w:val="72486558"/>
    <w:rsid w:val="738B42FF"/>
    <w:rsid w:val="75D5244D"/>
    <w:rsid w:val="77301D7E"/>
    <w:rsid w:val="77942764"/>
    <w:rsid w:val="78A04299"/>
    <w:rsid w:val="7ADC6FBD"/>
    <w:rsid w:val="7BCE7867"/>
    <w:rsid w:val="7CEF432F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869</Words>
  <Characters>1128</Characters>
  <Lines>21</Lines>
  <Paragraphs>6</Paragraphs>
  <TotalTime>2</TotalTime>
  <ScaleCrop>false</ScaleCrop>
  <LinksUpToDate>false</LinksUpToDate>
  <CharactersWithSpaces>1239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2025-06-24T05:31:52Z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A9EB2334DD334CA5BBD83BC05CA77426_13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